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47" w:rsidRDefault="00D90B47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159A3C89" wp14:editId="59111A80">
            <wp:simplePos x="0" y="0"/>
            <wp:positionH relativeFrom="column">
              <wp:posOffset>-678661</wp:posOffset>
            </wp:positionH>
            <wp:positionV relativeFrom="paragraph">
              <wp:posOffset>-736895</wp:posOffset>
            </wp:positionV>
            <wp:extent cx="7098456" cy="2453425"/>
            <wp:effectExtent l="0" t="0" r="762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lia_80724227_Sittiche Grosse_Interne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2" b="11578"/>
                    <a:stretch/>
                  </pic:blipFill>
                  <pic:spPr bwMode="auto">
                    <a:xfrm>
                      <a:off x="0" y="0"/>
                      <a:ext cx="7098456" cy="245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B47" w:rsidRDefault="00D90B47"/>
    <w:p w:rsidR="00D90B47" w:rsidRDefault="00D90B47"/>
    <w:p w:rsidR="00D90B47" w:rsidRDefault="00D90B47"/>
    <w:p w:rsidR="00D90B47" w:rsidRDefault="00D90B47"/>
    <w:p w:rsidR="00D90B47" w:rsidRDefault="00D90B47"/>
    <w:p w:rsidR="00C354BE" w:rsidRDefault="00C354BE"/>
    <w:p w:rsidR="00D90B47" w:rsidRPr="00D90B47" w:rsidRDefault="00D90B47" w:rsidP="00D90B47">
      <w:pPr>
        <w:rPr>
          <w:b/>
          <w:bCs/>
          <w:color w:val="57D24E"/>
          <w:sz w:val="28"/>
        </w:rPr>
      </w:pPr>
      <w:r w:rsidRPr="00D90B47">
        <w:rPr>
          <w:b/>
          <w:bCs/>
          <w:color w:val="57D24E"/>
          <w:sz w:val="28"/>
        </w:rPr>
        <w:t>Verein pro Volière Lindengutpark - gemeinsam sind wir stark!</w:t>
      </w:r>
    </w:p>
    <w:p w:rsidR="00D90B47" w:rsidRDefault="00D90B47"/>
    <w:p w:rsidR="00D90B47" w:rsidRDefault="00D90B47">
      <w:r>
        <w:t>Liebe Nachbarn</w:t>
      </w:r>
    </w:p>
    <w:p w:rsidR="00D90B47" w:rsidRPr="00DF49B5" w:rsidRDefault="00D90B47">
      <w:pPr>
        <w:rPr>
          <w:sz w:val="2"/>
        </w:rPr>
      </w:pPr>
    </w:p>
    <w:p w:rsidR="00D90B47" w:rsidRDefault="00D90B47" w:rsidP="00D90B47">
      <w:r w:rsidRPr="005F7443">
        <w:t xml:space="preserve">Mit der </w:t>
      </w:r>
      <w:r>
        <w:t>V</w:t>
      </w:r>
      <w:r w:rsidRPr="005F7443">
        <w:t>olière im Lindengutpark verbinden viele Menschen aus der Region Winterthur schöne Kindheitserinnerungen. Nun soll sie geschlossen werden</w:t>
      </w:r>
      <w:r>
        <w:t>, da der Stadtrat die für den Betrieb notwendigen Fr. 35‘000</w:t>
      </w:r>
      <w:proofErr w:type="gramStart"/>
      <w:r>
        <w:t>.—</w:t>
      </w:r>
      <w:proofErr w:type="gramEnd"/>
      <w:r>
        <w:t xml:space="preserve"> pro Jahr gestrichen hat</w:t>
      </w:r>
      <w:r w:rsidRPr="005F7443">
        <w:t xml:space="preserve">. Um </w:t>
      </w:r>
      <w:r>
        <w:t>die Schliessung der Volière</w:t>
      </w:r>
      <w:r w:rsidRPr="005F7443">
        <w:t xml:space="preserve"> zu verhindern, möchten wi</w:t>
      </w:r>
      <w:r>
        <w:t>r einen privaten Verein gründen, der den Fortbestand der Voliere sicherstellt. Dazu benötigen</w:t>
      </w:r>
      <w:r w:rsidR="00F72452">
        <w:t xml:space="preserve"> wir</w:t>
      </w:r>
      <w:r>
        <w:t xml:space="preserve"> 3</w:t>
      </w:r>
      <w:r w:rsidR="006A1722">
        <w:t>50</w:t>
      </w:r>
      <w:bookmarkStart w:id="0" w:name="_GoBack"/>
      <w:bookmarkEnd w:id="0"/>
      <w:r>
        <w:t xml:space="preserve"> Personen, die bereit sind, Fr. 100</w:t>
      </w:r>
      <w:proofErr w:type="gramStart"/>
      <w:r>
        <w:t>.—</w:t>
      </w:r>
      <w:proofErr w:type="gramEnd"/>
      <w:r>
        <w:t xml:space="preserve"> pro Jahr (27 Rappen pro Tag) beizutragen</w:t>
      </w:r>
      <w:r w:rsidR="00F72452">
        <w:t xml:space="preserve"> und dem Verein beizutreten</w:t>
      </w:r>
      <w:r>
        <w:t xml:space="preserve">. </w:t>
      </w:r>
    </w:p>
    <w:p w:rsidR="00D90B47" w:rsidRDefault="00D90B47" w:rsidP="00D90B47">
      <w:r>
        <w:t xml:space="preserve">Informationen zu diesem Projekt und das Anmeldeformular für die Mitgliedschaft </w:t>
      </w:r>
      <w:r w:rsidRPr="00D90B47">
        <w:t xml:space="preserve">findet ihr/finden Sie </w:t>
      </w:r>
      <w:r>
        <w:t>auf folgender Internetseite:</w:t>
      </w:r>
    </w:p>
    <w:p w:rsidR="00D90B47" w:rsidRPr="00D90B47" w:rsidRDefault="00D90B47" w:rsidP="00D90B47">
      <w:pPr>
        <w:rPr>
          <w:b/>
          <w:color w:val="57D24E"/>
          <w:sz w:val="24"/>
        </w:rPr>
      </w:pPr>
      <w:r w:rsidRPr="00D90B47">
        <w:rPr>
          <w:b/>
          <w:color w:val="57D24E"/>
          <w:sz w:val="24"/>
        </w:rPr>
        <w:t>http://pro-voliere-lindengut.jimdo.com/</w:t>
      </w:r>
    </w:p>
    <w:p w:rsidR="00D90B47" w:rsidRDefault="00D90B47" w:rsidP="00D90B47"/>
    <w:p w:rsidR="00D90B47" w:rsidRDefault="00D90B47" w:rsidP="00D90B47">
      <w:r>
        <w:t xml:space="preserve">Über </w:t>
      </w:r>
      <w:r w:rsidR="00F72452">
        <w:t>E</w:t>
      </w:r>
      <w:r>
        <w:t xml:space="preserve">ure/Ihre Unterstützung und Eure/Ihre Mitgliedschaft im Verein würde ich mich sehr freuen. </w:t>
      </w:r>
      <w:r w:rsidR="00F72452">
        <w:t>Denn I</w:t>
      </w:r>
      <w:r>
        <w:t>hr wisst ja: „Es geschieht nichts Gutes, ausser man tut es (Erich Kästner)“. Für ergänzende Auskünfte stehe ich Ihnen gerne zur Verfügung.</w:t>
      </w:r>
    </w:p>
    <w:p w:rsidR="002A360F" w:rsidRDefault="002A360F" w:rsidP="00D90B47">
      <w:r>
        <w:t>Nachbarschaftliche Grüsse</w:t>
      </w:r>
      <w:r>
        <w:br/>
      </w:r>
    </w:p>
    <w:p w:rsidR="002A360F" w:rsidRDefault="002A360F" w:rsidP="00D90B47"/>
    <w:p w:rsidR="002A360F" w:rsidRPr="002A360F" w:rsidRDefault="002A360F" w:rsidP="002A360F">
      <w:r w:rsidRPr="002A360F">
        <w:t xml:space="preserve">Romana Heuberger, </w:t>
      </w:r>
      <w:proofErr w:type="spellStart"/>
      <w:r w:rsidRPr="002A360F">
        <w:t>Lindstrasse</w:t>
      </w:r>
      <w:proofErr w:type="spellEnd"/>
      <w:r w:rsidRPr="002A360F">
        <w:t xml:space="preserve"> 27</w:t>
      </w:r>
    </w:p>
    <w:p w:rsidR="00D90B47" w:rsidRDefault="002A360F" w:rsidP="00D90B47">
      <w:r w:rsidRPr="002A360F">
        <w:rPr>
          <w:noProof/>
          <w:lang w:eastAsia="de-CH"/>
        </w:rPr>
        <w:drawing>
          <wp:inline distT="0" distB="0" distL="0" distR="0">
            <wp:extent cx="2356485" cy="1570990"/>
            <wp:effectExtent l="0" t="0" r="5715" b="0"/>
            <wp:docPr id="7" name="Grafik 7" descr="http://u.jimdo.com/www78/o/s07a0115a138f0c31/img/i34fa7f8f9090fb2b/143361092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089881932" descr="http://u.jimdo.com/www78/o/s07a0115a138f0c31/img/i34fa7f8f9090fb2b/1433610927/std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98" cy="157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60F">
        <w:rPr>
          <w:noProof/>
          <w:lang w:eastAsia="de-CH"/>
        </w:rPr>
        <w:t xml:space="preserve"> </w:t>
      </w:r>
      <w:r>
        <w:rPr>
          <w:noProof/>
          <w:lang w:eastAsia="de-CH"/>
        </w:rPr>
        <w:drawing>
          <wp:inline distT="0" distB="0" distL="0" distR="0">
            <wp:extent cx="2981459" cy="1535268"/>
            <wp:effectExtent l="0" t="0" r="0" b="825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oliere_Winterth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666" cy="154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60F">
        <w:rPr>
          <w:noProof/>
          <w:lang w:eastAsia="de-CH"/>
        </w:rPr>
        <w:t xml:space="preserve"> </w:t>
      </w:r>
    </w:p>
    <w:p w:rsidR="00D90B47" w:rsidRPr="002A360F" w:rsidRDefault="00D90B47" w:rsidP="00D90B47">
      <w:pPr>
        <w:rPr>
          <w:b/>
          <w:bCs/>
          <w:color w:val="57D24E"/>
          <w:sz w:val="28"/>
        </w:rPr>
      </w:pPr>
      <w:r w:rsidRPr="002A360F">
        <w:rPr>
          <w:b/>
          <w:bCs/>
          <w:color w:val="57D24E"/>
          <w:sz w:val="28"/>
        </w:rPr>
        <w:t>"Die Welt lebt von Menschen, die mehr tun als ihre Pflicht.“</w:t>
      </w:r>
    </w:p>
    <w:p w:rsidR="00D90B47" w:rsidRPr="00D90B47" w:rsidRDefault="00D90B47" w:rsidP="00D90B47">
      <w:r w:rsidRPr="00D90B47">
        <w:rPr>
          <w:bCs/>
          <w:i/>
          <w:iCs/>
        </w:rPr>
        <w:t>Ewald Balser, deutscher Schauspieler</w:t>
      </w:r>
    </w:p>
    <w:sectPr w:rsidR="00D90B47" w:rsidRPr="00D90B47" w:rsidSect="002A360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47"/>
    <w:rsid w:val="002A360F"/>
    <w:rsid w:val="006A1722"/>
    <w:rsid w:val="009E31AF"/>
    <w:rsid w:val="00C354BE"/>
    <w:rsid w:val="00D90B47"/>
    <w:rsid w:val="00DF49B5"/>
    <w:rsid w:val="00F72452"/>
    <w:rsid w:val="00FC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D080C5-3202-4335-8BF2-B11747E8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FC386C"/>
    <w:pPr>
      <w:spacing w:after="240" w:line="240" w:lineRule="auto"/>
    </w:pPr>
    <w:rPr>
      <w:rFonts w:ascii="Arial" w:eastAsia="Times New Roman" w:hAnsi="Arial" w:cs="Times New Roman"/>
      <w:noProof/>
      <w:sz w:val="18"/>
      <w:szCs w:val="18"/>
      <w:lang w:val="de-DE" w:eastAsia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FC386C"/>
    <w:rPr>
      <w:rFonts w:ascii="Arial" w:eastAsia="Times New Roman" w:hAnsi="Arial" w:cs="Times New Roman"/>
      <w:noProof/>
      <w:sz w:val="18"/>
      <w:szCs w:val="18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Heuberger</dc:creator>
  <cp:keywords/>
  <dc:description/>
  <cp:lastModifiedBy>Romana Heuberger</cp:lastModifiedBy>
  <cp:revision>3</cp:revision>
  <cp:lastPrinted>2015-06-07T10:20:00Z</cp:lastPrinted>
  <dcterms:created xsi:type="dcterms:W3CDTF">2015-06-09T13:32:00Z</dcterms:created>
  <dcterms:modified xsi:type="dcterms:W3CDTF">2015-06-09T13:32:00Z</dcterms:modified>
</cp:coreProperties>
</file>